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心理综合测试流程</w:t>
      </w:r>
    </w:p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一、心理普查时间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2024年5月11日上午10:30-11:30。</w:t>
      </w:r>
    </w:p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二、心理普查流程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心理普查在手机端进行，具体操作过程如下：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（一）用手机搜索WiFi：Jlau.visitor，并连接（此无线网络连接即可使用，无需登录账号密码）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（二）用手机微信扫描下方二维码登录，登录账号为</w:t>
      </w:r>
      <w:r>
        <w:rPr>
          <w:rFonts w:hint="eastAsia" w:ascii="仿宋_GB2312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准考证号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，密码为：jlnd2024。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c014bcfa100c2a4ac0261e54e961b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14bcfa100c2a4ac0261e54e961b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  <w:t>完善个人基本信息后，开始答题即可，答题时间约10分钟。</w:t>
      </w:r>
    </w:p>
    <w:p>
      <w:pPr>
        <w:spacing w:line="560" w:lineRule="exact"/>
        <w:jc w:val="left"/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default" w:ascii="仿宋_GB2312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B201D"/>
    <w:multiLevelType w:val="singleLevel"/>
    <w:tmpl w:val="388B201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ODg2MzFiZWExYTE4ZTJhYTIzYWQ4MDFjN2VkZmIifQ=="/>
  </w:docVars>
  <w:rsids>
    <w:rsidRoot w:val="520B2DD6"/>
    <w:rsid w:val="029C11F1"/>
    <w:rsid w:val="0A2526F7"/>
    <w:rsid w:val="1465706B"/>
    <w:rsid w:val="1F130935"/>
    <w:rsid w:val="520B2DD6"/>
    <w:rsid w:val="56F1208A"/>
    <w:rsid w:val="6D7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2024-05-07T07:28:00Z</dcterms:created>
  <dc:creator>Menthe</dc:creator>
  <cp:lastModifiedBy>whao</cp:lastModifiedBy>
  <dcterms:modified xsi:type="dcterms:W3CDTF">2024-05-10T02:40:10Z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89ADF409350B4D41B96135F27D4F66BB_11</vt:lpwstr>
  </property>
</Properties>
</file>