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AEA2" w14:textId="584A438D" w:rsidR="004F2008" w:rsidRDefault="004E044D">
      <w:pPr>
        <w:rPr>
          <w:rFonts w:hint="eastAsia"/>
        </w:rPr>
      </w:pPr>
      <w:r>
        <w:rPr>
          <w:rFonts w:hint="eastAsia"/>
        </w:rPr>
        <w:t>附件：</w:t>
      </w:r>
    </w:p>
    <w:p w14:paraId="78DE38D1" w14:textId="77777777" w:rsidR="004F2008" w:rsidRDefault="004E044D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2025年校级专业学位研究生实践基地名单</w:t>
      </w:r>
    </w:p>
    <w:tbl>
      <w:tblPr>
        <w:tblStyle w:val="a7"/>
        <w:tblpPr w:leftFromText="180" w:rightFromText="180" w:vertAnchor="text" w:horzAnchor="margin" w:tblpXSpec="center" w:tblpY="112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825"/>
        <w:gridCol w:w="7657"/>
      </w:tblGrid>
      <w:tr w:rsidR="004F2008" w14:paraId="53DDB6D2" w14:textId="77777777">
        <w:trPr>
          <w:trHeight w:val="533"/>
          <w:jc w:val="center"/>
        </w:trPr>
        <w:tc>
          <w:tcPr>
            <w:tcW w:w="1129" w:type="dxa"/>
            <w:vAlign w:val="center"/>
          </w:tcPr>
          <w:p w14:paraId="4C0B2B2D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825" w:type="dxa"/>
            <w:vAlign w:val="center"/>
          </w:tcPr>
          <w:p w14:paraId="63842F78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7657" w:type="dxa"/>
            <w:vAlign w:val="center"/>
          </w:tcPr>
          <w:p w14:paraId="611DEB6E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合作单位</w:t>
            </w:r>
          </w:p>
        </w:tc>
      </w:tr>
      <w:tr w:rsidR="004F2008" w14:paraId="2E2F2D23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0B29C762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3825" w:type="dxa"/>
            <w:vAlign w:val="center"/>
          </w:tcPr>
          <w:p w14:paraId="5CD2A995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动物科学技术学院、动物医学院</w:t>
            </w:r>
          </w:p>
        </w:tc>
        <w:tc>
          <w:tcPr>
            <w:tcW w:w="7657" w:type="dxa"/>
            <w:vAlign w:val="center"/>
          </w:tcPr>
          <w:p w14:paraId="18C08EB3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吉林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洮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北青山实践基地</w:t>
            </w:r>
          </w:p>
        </w:tc>
      </w:tr>
      <w:tr w:rsidR="004F2008" w14:paraId="6581F143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7BBB8AA6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3825" w:type="dxa"/>
            <w:vAlign w:val="center"/>
          </w:tcPr>
          <w:p w14:paraId="28C56115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动物科学技术学院、动物医学院</w:t>
            </w:r>
          </w:p>
        </w:tc>
        <w:tc>
          <w:tcPr>
            <w:tcW w:w="7657" w:type="dxa"/>
            <w:vAlign w:val="center"/>
          </w:tcPr>
          <w:p w14:paraId="372A1C06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东丰综合实验站</w:t>
            </w:r>
          </w:p>
        </w:tc>
      </w:tr>
      <w:tr w:rsidR="004F2008" w14:paraId="24B2BEF3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41361C8E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3825" w:type="dxa"/>
            <w:vAlign w:val="center"/>
          </w:tcPr>
          <w:p w14:paraId="53F25D89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动物科学技术学院、动物医学院</w:t>
            </w:r>
          </w:p>
        </w:tc>
        <w:tc>
          <w:tcPr>
            <w:tcW w:w="7657" w:type="dxa"/>
            <w:vAlign w:val="center"/>
          </w:tcPr>
          <w:p w14:paraId="13FB2478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吉林省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吉渔稻渔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生态农业科技有限公司</w:t>
            </w:r>
          </w:p>
        </w:tc>
      </w:tr>
      <w:tr w:rsidR="004F2008" w14:paraId="725CBFF8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424A02C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3825" w:type="dxa"/>
            <w:vAlign w:val="center"/>
          </w:tcPr>
          <w:p w14:paraId="5C218323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工程技术学院</w:t>
            </w:r>
          </w:p>
        </w:tc>
        <w:tc>
          <w:tcPr>
            <w:tcW w:w="7657" w:type="dxa"/>
            <w:vAlign w:val="center"/>
          </w:tcPr>
          <w:p w14:paraId="0CB0B6AD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贝尔数据科技（大连）有限公司</w:t>
            </w:r>
          </w:p>
        </w:tc>
      </w:tr>
      <w:tr w:rsidR="004F2008" w14:paraId="46CAC9E3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3E0A4B6F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3825" w:type="dxa"/>
            <w:vAlign w:val="center"/>
          </w:tcPr>
          <w:p w14:paraId="2BFCAA02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7657" w:type="dxa"/>
            <w:vAlign w:val="center"/>
          </w:tcPr>
          <w:p w14:paraId="1712C98C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沈阳跃客教育科技有限公司</w:t>
            </w:r>
          </w:p>
        </w:tc>
      </w:tr>
      <w:tr w:rsidR="004F2008" w14:paraId="1076E59D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4511846F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3825" w:type="dxa"/>
            <w:vAlign w:val="center"/>
          </w:tcPr>
          <w:p w14:paraId="4C128225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7657" w:type="dxa"/>
            <w:vAlign w:val="center"/>
          </w:tcPr>
          <w:p w14:paraId="7D17ADE3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长春莲花岛影视文化有限公司</w:t>
            </w:r>
          </w:p>
        </w:tc>
      </w:tr>
      <w:tr w:rsidR="004F2008" w14:paraId="63FCA631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21C63538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3825" w:type="dxa"/>
            <w:vAlign w:val="center"/>
          </w:tcPr>
          <w:p w14:paraId="325A5F4A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经济管理学院</w:t>
            </w:r>
          </w:p>
        </w:tc>
        <w:tc>
          <w:tcPr>
            <w:tcW w:w="7657" w:type="dxa"/>
            <w:vAlign w:val="center"/>
          </w:tcPr>
          <w:p w14:paraId="6E888DA4" w14:textId="77777777" w:rsidR="004F2008" w:rsidRDefault="004E044D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公主岭市百年黄花农民专业合作社</w:t>
            </w:r>
          </w:p>
        </w:tc>
      </w:tr>
      <w:tr w:rsidR="004F2008" w14:paraId="3954919F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3C536D29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3825" w:type="dxa"/>
            <w:vAlign w:val="center"/>
          </w:tcPr>
          <w:p w14:paraId="678F8F6A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经济管理学院</w:t>
            </w:r>
          </w:p>
        </w:tc>
        <w:tc>
          <w:tcPr>
            <w:tcW w:w="7657" w:type="dxa"/>
            <w:vAlign w:val="center"/>
          </w:tcPr>
          <w:p w14:paraId="097DC754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长春市正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浩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种植农业专业合作社</w:t>
            </w:r>
          </w:p>
        </w:tc>
      </w:tr>
      <w:tr w:rsidR="004F2008" w14:paraId="0384B065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736D4A3F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3825" w:type="dxa"/>
            <w:vAlign w:val="center"/>
          </w:tcPr>
          <w:p w14:paraId="0AC3ED0A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人文学院、家政学院</w:t>
            </w:r>
          </w:p>
        </w:tc>
        <w:tc>
          <w:tcPr>
            <w:tcW w:w="7657" w:type="dxa"/>
            <w:vAlign w:val="center"/>
          </w:tcPr>
          <w:p w14:paraId="0607CCAA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智慧树网：上海卓越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睿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新数码科技股份有限公司</w:t>
            </w:r>
          </w:p>
        </w:tc>
      </w:tr>
      <w:tr w:rsidR="004F2008" w14:paraId="0EF7EF50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2E86A602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</w:p>
        </w:tc>
        <w:tc>
          <w:tcPr>
            <w:tcW w:w="3825" w:type="dxa"/>
            <w:vAlign w:val="center"/>
          </w:tcPr>
          <w:p w14:paraId="794B7BA5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7657" w:type="dxa"/>
            <w:vAlign w:val="center"/>
          </w:tcPr>
          <w:p w14:paraId="400B6764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东方红西洋参药业（通化）股份有限公司</w:t>
            </w:r>
          </w:p>
        </w:tc>
      </w:tr>
      <w:tr w:rsidR="006353EB" w14:paraId="0B6AA970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2BD1566" w14:textId="593EF80A" w:rsidR="006353EB" w:rsidRP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3825" w:type="dxa"/>
            <w:vAlign w:val="center"/>
          </w:tcPr>
          <w:p w14:paraId="7AEAA552" w14:textId="58BB403F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16D52EA2" w14:textId="24D3B77D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吉林农高长芯科技发展有限公司</w:t>
            </w:r>
          </w:p>
        </w:tc>
      </w:tr>
      <w:tr w:rsidR="006353EB" w14:paraId="48BED569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212A955" w14:textId="27E042F5" w:rsidR="006353EB" w:rsidRP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3825" w:type="dxa"/>
            <w:vAlign w:val="center"/>
          </w:tcPr>
          <w:p w14:paraId="70F6D773" w14:textId="229C8B07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48B4521C" w14:textId="200336A3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吉林省吉科软信息技术有限公司</w:t>
            </w:r>
          </w:p>
        </w:tc>
      </w:tr>
      <w:tr w:rsidR="006353EB" w14:paraId="59A54144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21158133" w14:textId="74E95750" w:rsidR="006353EB" w:rsidRP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3825" w:type="dxa"/>
            <w:vAlign w:val="center"/>
          </w:tcPr>
          <w:p w14:paraId="510A3288" w14:textId="6A8E52B9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0F415D4E" w14:textId="0ED5C4FC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吉林省农业信息与技术服务协会</w:t>
            </w:r>
          </w:p>
        </w:tc>
      </w:tr>
      <w:tr w:rsidR="006353EB" w14:paraId="13CE8071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591F82C6" w14:textId="6E9DEB70" w:rsidR="006353EB" w:rsidRP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3825" w:type="dxa"/>
            <w:vAlign w:val="center"/>
          </w:tcPr>
          <w:p w14:paraId="28E8BB0D" w14:textId="4DA21320" w:rsidR="006353EB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035CA264" w14:textId="5F817359" w:rsidR="006353EB" w:rsidRDefault="007E431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E4318">
              <w:rPr>
                <w:rFonts w:ascii="宋体" w:eastAsia="宋体" w:hAnsi="宋体" w:hint="eastAsia"/>
                <w:sz w:val="24"/>
                <w:szCs w:val="24"/>
              </w:rPr>
              <w:t>长春惠誉科技集团有限公司</w:t>
            </w:r>
          </w:p>
        </w:tc>
      </w:tr>
      <w:tr w:rsidR="004F2008" w14:paraId="6D4AB258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03A7F00C" w14:textId="7291C158" w:rsidR="004F2008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3825" w:type="dxa"/>
            <w:vAlign w:val="center"/>
          </w:tcPr>
          <w:p w14:paraId="0B2E3701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499C4647" w14:textId="1D57A28E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吉林省鑫鑫优选实业集团有限公司</w:t>
            </w:r>
          </w:p>
        </w:tc>
      </w:tr>
      <w:tr w:rsidR="004F2008" w14:paraId="16D37DD7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7A7DEA3F" w14:textId="6C859C3A" w:rsidR="004F2008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3825" w:type="dxa"/>
            <w:vAlign w:val="center"/>
          </w:tcPr>
          <w:p w14:paraId="1789AA7D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2D5C2B94" w14:textId="6B3E9C41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吉林省捷柯智能装备有限公司</w:t>
            </w:r>
          </w:p>
        </w:tc>
      </w:tr>
      <w:tr w:rsidR="004F2008" w14:paraId="62092D3C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010B219E" w14:textId="54310559" w:rsidR="004F2008" w:rsidRDefault="006353E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17</w:t>
            </w:r>
          </w:p>
        </w:tc>
        <w:tc>
          <w:tcPr>
            <w:tcW w:w="3825" w:type="dxa"/>
            <w:vAlign w:val="center"/>
          </w:tcPr>
          <w:p w14:paraId="41FD459E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7E077C01" w14:textId="14A44FDD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吉林省茂熙农业科技有限公司</w:t>
            </w:r>
          </w:p>
        </w:tc>
      </w:tr>
      <w:tr w:rsidR="000C28FC" w14:paraId="4DFD212D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22CF468" w14:textId="13FB39D7" w:rsidR="000C28FC" w:rsidRDefault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3825" w:type="dxa"/>
            <w:vAlign w:val="center"/>
          </w:tcPr>
          <w:p w14:paraId="61A8E563" w14:textId="1BC06699" w:rsidR="000C28FC" w:rsidRDefault="000C28F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信息技术学院</w:t>
            </w:r>
          </w:p>
        </w:tc>
        <w:tc>
          <w:tcPr>
            <w:tcW w:w="7657" w:type="dxa"/>
            <w:vAlign w:val="center"/>
          </w:tcPr>
          <w:p w14:paraId="2774FC3B" w14:textId="01736BF9" w:rsidR="000C28FC" w:rsidRDefault="000C28F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长春市巾帼职业培训学校</w:t>
            </w:r>
          </w:p>
        </w:tc>
      </w:tr>
      <w:tr w:rsidR="000C28FC" w14:paraId="1C3FD815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3057B7CA" w14:textId="72A0E40E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19</w:t>
            </w:r>
          </w:p>
        </w:tc>
        <w:tc>
          <w:tcPr>
            <w:tcW w:w="3825" w:type="dxa"/>
            <w:vAlign w:val="center"/>
          </w:tcPr>
          <w:p w14:paraId="6FBEF6AD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中药材学院</w:t>
            </w:r>
          </w:p>
        </w:tc>
        <w:tc>
          <w:tcPr>
            <w:tcW w:w="7657" w:type="dxa"/>
            <w:vAlign w:val="center"/>
          </w:tcPr>
          <w:p w14:paraId="3683C9B5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长春国信现代农业科技发展股份有限公司</w:t>
            </w:r>
          </w:p>
        </w:tc>
      </w:tr>
      <w:tr w:rsidR="000C28FC" w14:paraId="49CF1C08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58D9031D" w14:textId="2159CF05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</w:t>
            </w:r>
          </w:p>
        </w:tc>
        <w:tc>
          <w:tcPr>
            <w:tcW w:w="3825" w:type="dxa"/>
            <w:vAlign w:val="center"/>
          </w:tcPr>
          <w:p w14:paraId="027E2748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资源环境学院</w:t>
            </w:r>
          </w:p>
        </w:tc>
        <w:tc>
          <w:tcPr>
            <w:tcW w:w="7657" w:type="dxa"/>
            <w:vAlign w:val="center"/>
          </w:tcPr>
          <w:p w14:paraId="6B1FA0C7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吉林隆源农业服务有限公司</w:t>
            </w:r>
          </w:p>
        </w:tc>
      </w:tr>
      <w:tr w:rsidR="000C28FC" w14:paraId="7FB3C7B8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5652909A" w14:textId="0D67B5E1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21</w:t>
            </w:r>
          </w:p>
        </w:tc>
        <w:tc>
          <w:tcPr>
            <w:tcW w:w="3825" w:type="dxa"/>
            <w:vAlign w:val="center"/>
          </w:tcPr>
          <w:p w14:paraId="61E6D33B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148F3F48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长春净月高新技术产业开发区华岳学校</w:t>
            </w:r>
          </w:p>
        </w:tc>
      </w:tr>
      <w:tr w:rsidR="000C28FC" w14:paraId="73581178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001E1B2D" w14:textId="5EB94204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22</w:t>
            </w:r>
          </w:p>
        </w:tc>
        <w:tc>
          <w:tcPr>
            <w:tcW w:w="3825" w:type="dxa"/>
            <w:vAlign w:val="center"/>
          </w:tcPr>
          <w:p w14:paraId="35095192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4810268A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长春净月高新技术产业开发区明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泽学校</w:t>
            </w:r>
            <w:proofErr w:type="gramEnd"/>
          </w:p>
        </w:tc>
      </w:tr>
      <w:tr w:rsidR="000C28FC" w14:paraId="6A692A07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0D4121CD" w14:textId="04268606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23</w:t>
            </w:r>
          </w:p>
        </w:tc>
        <w:tc>
          <w:tcPr>
            <w:tcW w:w="3825" w:type="dxa"/>
            <w:vAlign w:val="center"/>
          </w:tcPr>
          <w:p w14:paraId="44C1D07F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266E5062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农安县实验中学</w:t>
            </w:r>
          </w:p>
        </w:tc>
      </w:tr>
      <w:tr w:rsidR="000C28FC" w14:paraId="7501163C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294C8F0" w14:textId="54F03D3D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24</w:t>
            </w:r>
          </w:p>
        </w:tc>
        <w:tc>
          <w:tcPr>
            <w:tcW w:w="3825" w:type="dxa"/>
            <w:vAlign w:val="center"/>
          </w:tcPr>
          <w:p w14:paraId="60039506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3B119E71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长春市汽车经济技术开发区第三中学</w:t>
            </w:r>
          </w:p>
        </w:tc>
      </w:tr>
      <w:tr w:rsidR="000C28FC" w14:paraId="54BD9630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5C6B9F49" w14:textId="1F6A3BAF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25</w:t>
            </w:r>
          </w:p>
        </w:tc>
        <w:tc>
          <w:tcPr>
            <w:tcW w:w="3825" w:type="dxa"/>
            <w:vAlign w:val="center"/>
          </w:tcPr>
          <w:p w14:paraId="72892DA9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外国语学院</w:t>
            </w:r>
          </w:p>
        </w:tc>
        <w:tc>
          <w:tcPr>
            <w:tcW w:w="7657" w:type="dxa"/>
            <w:vAlign w:val="center"/>
          </w:tcPr>
          <w:p w14:paraId="4BC37A6A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高新技术产业开发区育泽</w:t>
            </w:r>
            <w:proofErr w:type="gramEnd"/>
          </w:p>
        </w:tc>
      </w:tr>
      <w:tr w:rsidR="000C28FC" w14:paraId="0451CA42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5371EA1C" w14:textId="498058FA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t>26</w:t>
            </w:r>
          </w:p>
        </w:tc>
        <w:tc>
          <w:tcPr>
            <w:tcW w:w="3825" w:type="dxa"/>
            <w:vAlign w:val="center"/>
          </w:tcPr>
          <w:p w14:paraId="033E9F1E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638DDB39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长春净月高新技术产业开发区华蕴学校</w:t>
            </w:r>
          </w:p>
        </w:tc>
      </w:tr>
      <w:tr w:rsidR="000C28FC" w14:paraId="06D0428C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3879858" w14:textId="5BE255B2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27</w:t>
            </w:r>
          </w:p>
        </w:tc>
        <w:tc>
          <w:tcPr>
            <w:tcW w:w="3825" w:type="dxa"/>
            <w:vAlign w:val="center"/>
          </w:tcPr>
          <w:p w14:paraId="22A64687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7DA3440E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长春净月高新技术产业开发区慧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泽学校</w:t>
            </w:r>
            <w:proofErr w:type="gramEnd"/>
          </w:p>
        </w:tc>
      </w:tr>
      <w:tr w:rsidR="000C28FC" w14:paraId="0E4869BE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0B2F00E0" w14:textId="14FE7691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28</w:t>
            </w:r>
          </w:p>
        </w:tc>
        <w:tc>
          <w:tcPr>
            <w:tcW w:w="3825" w:type="dxa"/>
            <w:vAlign w:val="center"/>
          </w:tcPr>
          <w:p w14:paraId="277A91A2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41C4D2B2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长春净月高新技术产业开发区明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泽学校</w:t>
            </w:r>
            <w:proofErr w:type="gramEnd"/>
          </w:p>
        </w:tc>
      </w:tr>
      <w:tr w:rsidR="000C28FC" w14:paraId="71416A1F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682D248C" w14:textId="0117578B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29</w:t>
            </w:r>
          </w:p>
        </w:tc>
        <w:tc>
          <w:tcPr>
            <w:tcW w:w="3825" w:type="dxa"/>
            <w:vAlign w:val="center"/>
          </w:tcPr>
          <w:p w14:paraId="113E58B4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222688FF" w14:textId="77777777" w:rsidR="000C28FC" w:rsidRDefault="000C28FC" w:rsidP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长春市南关区第三实验学校</w:t>
            </w:r>
          </w:p>
        </w:tc>
      </w:tr>
      <w:tr w:rsidR="004F2008" w14:paraId="48C0D7CF" w14:textId="77777777" w:rsidTr="000C28FC">
        <w:trPr>
          <w:trHeight w:val="567"/>
          <w:jc w:val="center"/>
        </w:trPr>
        <w:tc>
          <w:tcPr>
            <w:tcW w:w="1129" w:type="dxa"/>
            <w:vAlign w:val="center"/>
          </w:tcPr>
          <w:p w14:paraId="1919BA4B" w14:textId="724001E0" w:rsidR="004F2008" w:rsidRDefault="000C28F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3825" w:type="dxa"/>
            <w:vAlign w:val="center"/>
          </w:tcPr>
          <w:p w14:paraId="39E822F8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国际足球教育学院</w:t>
            </w:r>
          </w:p>
        </w:tc>
        <w:tc>
          <w:tcPr>
            <w:tcW w:w="7657" w:type="dxa"/>
            <w:vAlign w:val="center"/>
          </w:tcPr>
          <w:p w14:paraId="0D4E4701" w14:textId="77777777" w:rsidR="004F2008" w:rsidRDefault="004E044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长春净月高新技术产业开发区华岳学校</w:t>
            </w:r>
          </w:p>
        </w:tc>
      </w:tr>
    </w:tbl>
    <w:p w14:paraId="7500C9AF" w14:textId="77777777" w:rsidR="004F2008" w:rsidRDefault="004F2008">
      <w:pPr>
        <w:rPr>
          <w:rFonts w:ascii="微软雅黑" w:eastAsia="微软雅黑" w:hAnsi="微软雅黑"/>
          <w:color w:val="000000"/>
          <w:sz w:val="27"/>
          <w:szCs w:val="27"/>
        </w:rPr>
      </w:pPr>
    </w:p>
    <w:p w14:paraId="12E515EC" w14:textId="77777777" w:rsidR="004F2008" w:rsidRDefault="004F2008"/>
    <w:p w14:paraId="265C4CE9" w14:textId="77777777" w:rsidR="004F2008" w:rsidRDefault="004F2008"/>
    <w:p w14:paraId="2EDA7EA8" w14:textId="77777777" w:rsidR="004F2008" w:rsidRDefault="004F2008"/>
    <w:p w14:paraId="2A0697D1" w14:textId="77777777" w:rsidR="004F2008" w:rsidRDefault="004F2008"/>
    <w:sectPr w:rsidR="004F200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10EF5" w14:textId="77777777" w:rsidR="004E23BB" w:rsidRDefault="004E23BB" w:rsidP="000C28FC">
      <w:r>
        <w:separator/>
      </w:r>
    </w:p>
  </w:endnote>
  <w:endnote w:type="continuationSeparator" w:id="0">
    <w:p w14:paraId="0319BD5E" w14:textId="77777777" w:rsidR="004E23BB" w:rsidRDefault="004E23BB" w:rsidP="000C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BE9C2" w14:textId="77777777" w:rsidR="004E23BB" w:rsidRDefault="004E23BB" w:rsidP="000C28FC">
      <w:r>
        <w:separator/>
      </w:r>
    </w:p>
  </w:footnote>
  <w:footnote w:type="continuationSeparator" w:id="0">
    <w:p w14:paraId="3E9F41D3" w14:textId="77777777" w:rsidR="004E23BB" w:rsidRDefault="004E23BB" w:rsidP="000C28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141"/>
    <w:rsid w:val="000C28FC"/>
    <w:rsid w:val="00141A43"/>
    <w:rsid w:val="00331DD8"/>
    <w:rsid w:val="0045659B"/>
    <w:rsid w:val="004E044D"/>
    <w:rsid w:val="004E23BB"/>
    <w:rsid w:val="004F2008"/>
    <w:rsid w:val="006353EB"/>
    <w:rsid w:val="007E4318"/>
    <w:rsid w:val="00CE2141"/>
    <w:rsid w:val="00DA6187"/>
    <w:rsid w:val="00E741B1"/>
    <w:rsid w:val="036115A6"/>
    <w:rsid w:val="0FFF2DB9"/>
    <w:rsid w:val="11B27C1F"/>
    <w:rsid w:val="27554102"/>
    <w:rsid w:val="337A3E01"/>
    <w:rsid w:val="3B467B46"/>
    <w:rsid w:val="3F106B69"/>
    <w:rsid w:val="51BD5FBB"/>
    <w:rsid w:val="74434872"/>
    <w:rsid w:val="78E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D771A5"/>
  <w15:docId w15:val="{6D71AA90-B6BB-4BC5-BC6E-1B28B00A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丰烨</dc:creator>
  <cp:lastModifiedBy>丰烨</cp:lastModifiedBy>
  <cp:revision>7</cp:revision>
  <cp:lastPrinted>2025-07-03T00:01:00Z</cp:lastPrinted>
  <dcterms:created xsi:type="dcterms:W3CDTF">2024-06-20T00:21:00Z</dcterms:created>
  <dcterms:modified xsi:type="dcterms:W3CDTF">2025-07-11T05:25:00Z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eyJoZGlkIjoiNDQ5ZjQwMjM0NDAwZWFjMjdiYTNmNTRmMmQ0Yjk3NDkiLCJ1c2VySWQiOiI0MzI5MDA4NDQifQ==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69E21920E26A411F9069A9BB52337B24_12</vt:lpwstr>
  </property>
</Properties>
</file>