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45"/>
        </w:tabs>
        <w:spacing w:line="480" w:lineRule="auto"/>
        <w:ind w:right="28"/>
        <w:jc w:val="lef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700" w:lineRule="exact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吉林省研究生课程思政示范课程</w:t>
      </w:r>
    </w:p>
    <w:p>
      <w:pPr>
        <w:spacing w:line="700" w:lineRule="exact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所属一级学科代码/名称：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申报</w:t>
      </w:r>
      <w:r>
        <w:rPr>
          <w:rFonts w:hint="eastAsia" w:ascii="仿宋_GB2312" w:hAnsi="黑体" w:eastAsia="仿宋_GB2312"/>
          <w:sz w:val="32"/>
          <w:szCs w:val="36"/>
          <w:lang w:eastAsia="zh-CN"/>
        </w:rPr>
        <w:t>单位</w:t>
      </w:r>
      <w:r>
        <w:rPr>
          <w:rFonts w:hint="eastAsia" w:ascii="仿宋_GB2312" w:hAnsi="黑体" w:eastAsia="仿宋_GB2312"/>
          <w:sz w:val="32"/>
          <w:szCs w:val="36"/>
        </w:rPr>
        <w:t>：</w:t>
      </w:r>
    </w:p>
    <w:p>
      <w:pPr>
        <w:snapToGrid w:val="0"/>
        <w:spacing w:line="240" w:lineRule="atLeast"/>
        <w:ind w:firstLine="539"/>
        <w:jc w:val="center"/>
        <w:rPr>
          <w:rFonts w:hint="eastAsia" w:ascii="仿宋_GB2312" w:hAnsi="黑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仿宋_GB2312" w:hAnsi="黑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仿宋_GB2312" w:hAnsi="黑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吉林省教育厅制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2098" w:right="1588" w:bottom="1985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报 说 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1.申报</w:t>
      </w:r>
      <w:r>
        <w:rPr>
          <w:rFonts w:hint="eastAsia" w:ascii="仿宋_GB2312" w:hAnsi="等线" w:eastAsia="仿宋_GB2312"/>
          <w:sz w:val="32"/>
          <w:szCs w:val="36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“一级学科代码/名称”请规范填写。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sz w:val="32"/>
          <w:szCs w:val="32"/>
        </w:rPr>
        <w:t>申报书按每门课程单独装订成册，正反面打印，一式一份。所有附件、佐证材料，请附于申报书后。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4.所有报送材料均可上网公开，请严格审查，确保不违反有关法律及保密规定。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2098" w:right="1588" w:bottom="1985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一级学科代码/名称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 xml:space="preserve">  年  月  日—  年  月  日（附佐证教务系统截图）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 xml:space="preserve">  年  月  日—  年  月  日（附佐证教务系统截图）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6"/>
        <w:gridCol w:w="712"/>
        <w:gridCol w:w="725"/>
        <w:gridCol w:w="826"/>
        <w:gridCol w:w="814"/>
        <w:gridCol w:w="838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520" w:type="dxa"/>
            <w:gridSpan w:val="9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（序号</w:t>
            </w:r>
            <w:r>
              <w:rPr>
                <w:rFonts w:ascii="宋体" w:hAnsi="宋体"/>
                <w:kern w:val="0"/>
                <w:sz w:val="22"/>
              </w:rPr>
              <w:t>1为课程负责人，课程负责人及团队其他主要成员总人数限</w:t>
            </w: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22"/>
              </w:rPr>
              <w:t>人之内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姓名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院系/</w:t>
            </w:r>
          </w:p>
          <w:p>
            <w:pPr>
              <w:snapToGrid w:val="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职务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职称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手机号码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电子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邮箱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教学任务</w:t>
            </w:r>
          </w:p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（任务分工）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2"/>
                <w:lang w:val="en-US" w:eastAsia="zh-CN"/>
              </w:rPr>
              <w:t>近5年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教学团队情况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2"/>
                <w:lang w:val="en-US" w:eastAsia="zh-CN"/>
              </w:rPr>
              <w:t>近5年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楷体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854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50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before="156" w:beforeLines="50"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1.教学设计样例说明（必须提供）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宋体" w:hAnsi="宋体"/>
                <w:kern w:val="0"/>
                <w:sz w:val="22"/>
              </w:rPr>
              <w:t>5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2.最近一学期的课程教案（必须提供）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（课程负责人签字。）</w:t>
            </w:r>
          </w:p>
          <w:p>
            <w:pPr>
              <w:pStyle w:val="5"/>
              <w:spacing w:line="300" w:lineRule="exact"/>
              <w:ind w:firstLine="386" w:firstLineChars="175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ascii="宋体" w:hAnsi="宋体" w:cs="仿宋_GB2312"/>
                <w:b/>
                <w:bCs/>
                <w:kern w:val="0"/>
                <w:sz w:val="22"/>
              </w:rPr>
              <w:t>3.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最近两期开课时间（必须提供）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（教务系统截图）</w:t>
            </w:r>
          </w:p>
          <w:p>
            <w:pPr>
              <w:pStyle w:val="5"/>
              <w:numPr>
                <w:ilvl w:val="0"/>
                <w:numId w:val="0"/>
              </w:numPr>
              <w:spacing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4.最近一学期学生评教结果统计（选择性提供）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（申报学校教务部门盖章。）</w:t>
            </w:r>
          </w:p>
          <w:p>
            <w:pPr>
              <w:pStyle w:val="5"/>
              <w:numPr>
                <w:ilvl w:val="0"/>
                <w:numId w:val="0"/>
              </w:numPr>
              <w:spacing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5.最近一次学校对课堂教学评价（选择性提供）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（申报学校教务部门盖章。）</w:t>
            </w:r>
          </w:p>
          <w:p>
            <w:pPr>
              <w:spacing w:line="300" w:lineRule="exact"/>
              <w:ind w:firstLine="441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以上材料均可网上公开，请严格审查，确保不违反有关法律及保密规定。</w:t>
            </w:r>
          </w:p>
        </w:tc>
      </w:tr>
    </w:tbl>
    <w:p>
      <w:pPr>
        <w:pStyle w:val="5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40" w:firstLineChars="200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   月   日</w:t>
            </w:r>
          </w:p>
        </w:tc>
      </w:tr>
    </w:tbl>
    <w:p>
      <w:pPr>
        <w:pStyle w:val="5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申报学校政治审查意见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6" w:hRule="atLeast"/>
        </w:trPr>
        <w:tc>
          <w:tcPr>
            <w:tcW w:w="8522" w:type="dxa"/>
            <w:noWrap w:val="0"/>
            <w:vAlign w:val="top"/>
          </w:tcPr>
          <w:p>
            <w:pPr>
              <w:pStyle w:val="5"/>
              <w:snapToGrid w:val="0"/>
              <w:spacing w:line="4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5"/>
              <w:spacing w:line="4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  <w:lang w:eastAsia="zh-CN"/>
              </w:rPr>
              <w:t>申报单位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（盖章）</w:t>
            </w:r>
          </w:p>
          <w:p>
            <w:pPr>
              <w:pStyle w:val="5"/>
              <w:spacing w:line="400" w:lineRule="exact"/>
              <w:ind w:right="2520" w:rightChars="1200" w:firstLine="440"/>
              <w:jc w:val="righ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   月   日</w:t>
            </w:r>
            <w:r>
              <w:rPr>
                <w:rFonts w:hint="eastAsia" w:ascii="宋体" w:hAnsi="宋体" w:cs="仿宋_GB2312"/>
                <w:kern w:val="0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6D3D18"/>
    <w:rsid w:val="23CC12A6"/>
    <w:rsid w:val="522D3402"/>
    <w:rsid w:val="B56D3D18"/>
    <w:rsid w:val="EFF9071D"/>
    <w:rsid w:val="EFFCCC96"/>
    <w:rsid w:val="FF7CC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1692</Words>
  <Characters>1721</Characters>
  <Lines>0</Lines>
  <Paragraphs>0</Paragraphs>
  <TotalTime>3</TotalTime>
  <ScaleCrop>false</ScaleCrop>
  <LinksUpToDate>false</LinksUpToDate>
  <CharactersWithSpaces>1820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2023-06-30T13:13:00Z</dcterms:created>
  <dc:creator>kyc</dc:creator>
  <cp:lastModifiedBy>kyc</cp:lastModifiedBy>
  <dcterms:modified xsi:type="dcterms:W3CDTF">2025-11-24T11:41:18Z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272753F3ECC57CCDE7129D647CB1C211</vt:lpwstr>
  </property>
  <property fmtid="{D5CDD505-2E9C-101B-9397-08002B2CF9AE}" pid="4" name="KSOTemplateDocerSaveRecord">
    <vt:lpwstr>eyJoZGlkIjoiMzEwNTM5NzYwMDRjMzkwZTVkZjY2ODkwMGIxNGU0OTUiLCJ1c2VySWQiOiI4NTM2MDIxMTAifQ==</vt:lpwstr>
  </property>
</Properties>
</file>